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F4" w:rsidRPr="005F7CC3" w:rsidRDefault="00EE55F4" w:rsidP="00927971">
      <w:pPr>
        <w:rPr>
          <w:rFonts w:ascii="Arial" w:hAnsi="Arial"/>
          <w:b/>
        </w:rPr>
      </w:pPr>
      <w:r w:rsidRPr="005F7CC3">
        <w:rPr>
          <w:rFonts w:ascii="Arial" w:hAnsi="Arial"/>
          <w:b/>
        </w:rPr>
        <w:t xml:space="preserve">SOLICITUD </w:t>
      </w:r>
    </w:p>
    <w:p w:rsidR="00A469C3" w:rsidRDefault="00A469C3" w:rsidP="005F7CC3">
      <w:pPr>
        <w:jc w:val="both"/>
        <w:rPr>
          <w:rFonts w:ascii="Arial" w:hAnsi="Arial"/>
          <w:sz w:val="18"/>
          <w:szCs w:val="18"/>
        </w:rPr>
      </w:pPr>
    </w:p>
    <w:p w:rsidR="00927971" w:rsidRDefault="00355747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="00927971">
        <w:rPr>
          <w:rFonts w:ascii="Arial" w:hAnsi="Arial"/>
          <w:sz w:val="18"/>
          <w:szCs w:val="18"/>
        </w:rPr>
        <w:t xml:space="preserve">El/la abajo firmante solicita </w:t>
      </w:r>
      <w:r w:rsidR="007E467F">
        <w:rPr>
          <w:rFonts w:ascii="Arial" w:hAnsi="Arial"/>
          <w:sz w:val="18"/>
          <w:szCs w:val="18"/>
        </w:rPr>
        <w:t>la a</w:t>
      </w:r>
      <w:r w:rsidR="007E467F" w:rsidRPr="007E467F">
        <w:rPr>
          <w:rFonts w:ascii="Arial" w:hAnsi="Arial"/>
          <w:sz w:val="18"/>
          <w:szCs w:val="18"/>
        </w:rPr>
        <w:t>utorizaci</w:t>
      </w:r>
      <w:r w:rsidR="007E467F">
        <w:rPr>
          <w:rFonts w:ascii="Arial" w:hAnsi="Arial"/>
          <w:sz w:val="18"/>
          <w:szCs w:val="18"/>
        </w:rPr>
        <w:t>ó</w:t>
      </w:r>
      <w:r w:rsidR="007E467F" w:rsidRPr="007E467F">
        <w:rPr>
          <w:rFonts w:ascii="Arial" w:hAnsi="Arial"/>
          <w:sz w:val="18"/>
          <w:szCs w:val="18"/>
        </w:rPr>
        <w:t xml:space="preserve">n temporal de utilización de un puerto pesquero distinto al puerto base </w:t>
      </w:r>
      <w:r w:rsidR="000A4F84">
        <w:rPr>
          <w:rFonts w:ascii="Arial" w:hAnsi="Arial"/>
          <w:sz w:val="18"/>
          <w:szCs w:val="18"/>
        </w:rPr>
        <w:t>de la embarcación pesquera que se indica más adelante</w:t>
      </w:r>
      <w:r w:rsidR="00927971">
        <w:rPr>
          <w:rFonts w:ascii="Arial" w:hAnsi="Arial"/>
          <w:sz w:val="18"/>
          <w:szCs w:val="18"/>
        </w:rPr>
        <w:t xml:space="preserve"> y declara que son ciertos lo</w:t>
      </w:r>
      <w:r w:rsidR="00216338">
        <w:rPr>
          <w:rFonts w:ascii="Arial" w:hAnsi="Arial"/>
          <w:sz w:val="18"/>
          <w:szCs w:val="18"/>
        </w:rPr>
        <w:t>s datos contenidos en la misma</w:t>
      </w:r>
      <w:r w:rsidR="00927971">
        <w:rPr>
          <w:rFonts w:ascii="Arial" w:hAnsi="Arial"/>
          <w:sz w:val="18"/>
          <w:szCs w:val="18"/>
        </w:rPr>
        <w:t>, así como a aportar la documentación necesaria.</w:t>
      </w: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</w:p>
    <w:p w:rsidR="00F60762" w:rsidRPr="00F60762" w:rsidRDefault="00F60762" w:rsidP="00F60762">
      <w:pPr>
        <w:rPr>
          <w:rFonts w:ascii="Arial" w:hAnsi="Arial" w:cs="Arial"/>
          <w:sz w:val="18"/>
          <w:szCs w:val="18"/>
        </w:rPr>
      </w:pPr>
      <w:r w:rsidRPr="00F60762">
        <w:rPr>
          <w:rFonts w:ascii="Arial" w:hAnsi="Arial" w:cs="Arial"/>
          <w:sz w:val="18"/>
          <w:szCs w:val="18"/>
        </w:rPr>
        <w:t>DATOS PERSONALES DEL SOLICITANTE</w:t>
      </w: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853"/>
        <w:gridCol w:w="359"/>
        <w:gridCol w:w="1150"/>
        <w:gridCol w:w="1186"/>
        <w:gridCol w:w="185"/>
        <w:gridCol w:w="1445"/>
        <w:gridCol w:w="1675"/>
      </w:tblGrid>
      <w:tr w:rsidR="00F60762" w:rsidRPr="00FF7CA7" w:rsidTr="00F60762">
        <w:tc>
          <w:tcPr>
            <w:tcW w:w="6048" w:type="dxa"/>
            <w:gridSpan w:val="6"/>
            <w:shd w:val="clear" w:color="auto" w:fill="D9D9D9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NOMBRE Y APELLIDOS/ RAZÓN SOCIAL</w:t>
            </w:r>
          </w:p>
        </w:tc>
        <w:tc>
          <w:tcPr>
            <w:tcW w:w="3120" w:type="dxa"/>
            <w:gridSpan w:val="2"/>
            <w:shd w:val="clear" w:color="auto" w:fill="D9D9D9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N.I.F./C.I.F.</w:t>
            </w:r>
          </w:p>
        </w:tc>
      </w:tr>
      <w:tr w:rsidR="00F60762" w:rsidRPr="00FF7CA7" w:rsidTr="00F60762">
        <w:tc>
          <w:tcPr>
            <w:tcW w:w="60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</w:tr>
      <w:tr w:rsidR="00F60762" w:rsidRPr="00FF7CA7" w:rsidTr="00F60762">
        <w:tc>
          <w:tcPr>
            <w:tcW w:w="3168" w:type="dxa"/>
            <w:gridSpan w:val="2"/>
            <w:shd w:val="clear" w:color="auto" w:fill="D9D9D9"/>
          </w:tcPr>
          <w:p w:rsidR="00F60762" w:rsidRPr="00FF7CA7" w:rsidRDefault="00F60762" w:rsidP="00215C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 xml:space="preserve">DIRECCIÓN CORREO ELECTRÓNICO </w:t>
            </w:r>
            <w:r w:rsidRPr="003807A4">
              <w:rPr>
                <w:rFonts w:ascii="Arial" w:hAnsi="Arial" w:cs="Arial"/>
                <w:sz w:val="16"/>
                <w:szCs w:val="16"/>
              </w:rPr>
              <w:t>A EFECTOS DE AVISOS</w:t>
            </w:r>
          </w:p>
        </w:tc>
        <w:tc>
          <w:tcPr>
            <w:tcW w:w="6000" w:type="dxa"/>
            <w:gridSpan w:val="6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</w:tr>
      <w:tr w:rsidR="00F60762" w:rsidRPr="00FF7CA7" w:rsidTr="00F60762">
        <w:tc>
          <w:tcPr>
            <w:tcW w:w="2315" w:type="dxa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CALLE, PLAZA Y NÚMERO</w:t>
            </w:r>
          </w:p>
        </w:tc>
        <w:tc>
          <w:tcPr>
            <w:tcW w:w="1212" w:type="dxa"/>
            <w:gridSpan w:val="2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1150" w:type="dxa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1186" w:type="dxa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1630" w:type="dxa"/>
            <w:gridSpan w:val="2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CODIGO POSTAL</w:t>
            </w:r>
          </w:p>
        </w:tc>
        <w:tc>
          <w:tcPr>
            <w:tcW w:w="1675" w:type="dxa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TELÉFONO</w:t>
            </w:r>
            <w:r w:rsidRPr="003807A4">
              <w:rPr>
                <w:rFonts w:ascii="Arial" w:hAnsi="Arial" w:cs="Arial"/>
                <w:sz w:val="16"/>
                <w:szCs w:val="16"/>
              </w:rPr>
              <w:t xml:space="preserve"> MÓVIL A EFECTOS DE AVISOS. TF. FIJO  </w:t>
            </w:r>
            <w:r w:rsidRPr="00FF7CA7">
              <w:rPr>
                <w:rFonts w:ascii="Arial" w:hAnsi="Arial" w:cs="Arial"/>
                <w:sz w:val="16"/>
                <w:szCs w:val="16"/>
              </w:rPr>
              <w:t>Y FAX</w:t>
            </w:r>
          </w:p>
        </w:tc>
      </w:tr>
      <w:tr w:rsidR="00F60762" w:rsidRPr="00FF7CA7" w:rsidTr="00F60762">
        <w:tc>
          <w:tcPr>
            <w:tcW w:w="2315" w:type="dxa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2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F60762" w:rsidRPr="00FF7CA7" w:rsidRDefault="00F60762" w:rsidP="00215CF9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60762" w:rsidRPr="00FF7CA7" w:rsidRDefault="00F60762" w:rsidP="00F60762"/>
    <w:p w:rsidR="00F60762" w:rsidRPr="00F60762" w:rsidRDefault="00F60762" w:rsidP="00F60762">
      <w:pPr>
        <w:rPr>
          <w:rFonts w:ascii="Arial" w:hAnsi="Arial" w:cs="Arial"/>
          <w:sz w:val="18"/>
          <w:szCs w:val="18"/>
        </w:rPr>
      </w:pPr>
      <w:r w:rsidRPr="00F60762">
        <w:rPr>
          <w:rFonts w:ascii="Arial" w:hAnsi="Arial" w:cs="Arial"/>
          <w:sz w:val="18"/>
          <w:szCs w:val="18"/>
        </w:rPr>
        <w:t>DATOS DEL REPRESENTANTE (En su caso)</w:t>
      </w: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853"/>
        <w:gridCol w:w="359"/>
        <w:gridCol w:w="1150"/>
        <w:gridCol w:w="1186"/>
        <w:gridCol w:w="185"/>
        <w:gridCol w:w="1445"/>
        <w:gridCol w:w="1675"/>
      </w:tblGrid>
      <w:tr w:rsidR="00F60762" w:rsidRPr="00FF7CA7" w:rsidTr="00F60762">
        <w:tc>
          <w:tcPr>
            <w:tcW w:w="6048" w:type="dxa"/>
            <w:gridSpan w:val="6"/>
            <w:shd w:val="clear" w:color="auto" w:fill="D9D9D9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NOMBRE Y APELLIDOS</w:t>
            </w:r>
          </w:p>
        </w:tc>
        <w:tc>
          <w:tcPr>
            <w:tcW w:w="3120" w:type="dxa"/>
            <w:gridSpan w:val="2"/>
            <w:shd w:val="clear" w:color="auto" w:fill="D9D9D9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N.I.F.</w:t>
            </w:r>
          </w:p>
        </w:tc>
      </w:tr>
      <w:tr w:rsidR="00F60762" w:rsidRPr="00FF7CA7" w:rsidTr="00F60762">
        <w:tc>
          <w:tcPr>
            <w:tcW w:w="60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</w:tr>
      <w:tr w:rsidR="00F60762" w:rsidRPr="00FF7CA7" w:rsidTr="00F60762">
        <w:tc>
          <w:tcPr>
            <w:tcW w:w="3168" w:type="dxa"/>
            <w:gridSpan w:val="2"/>
            <w:shd w:val="clear" w:color="auto" w:fill="D9D9D9"/>
          </w:tcPr>
          <w:p w:rsidR="00F60762" w:rsidRPr="00FF7CA7" w:rsidRDefault="00F60762" w:rsidP="00215C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Pr="003807A4">
              <w:rPr>
                <w:rFonts w:ascii="Arial" w:hAnsi="Arial" w:cs="Arial"/>
                <w:sz w:val="16"/>
                <w:szCs w:val="16"/>
              </w:rPr>
              <w:t xml:space="preserve"> A EFECTOS DE AVISOS</w:t>
            </w:r>
            <w:r w:rsidRPr="00FF7CA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0" w:type="dxa"/>
            <w:gridSpan w:val="6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</w:tr>
      <w:tr w:rsidR="00F60762" w:rsidRPr="00FF7CA7" w:rsidTr="00F60762">
        <w:tc>
          <w:tcPr>
            <w:tcW w:w="2315" w:type="dxa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CALLE, PLAZA Y NÚMERO</w:t>
            </w:r>
          </w:p>
        </w:tc>
        <w:tc>
          <w:tcPr>
            <w:tcW w:w="1212" w:type="dxa"/>
            <w:gridSpan w:val="2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1150" w:type="dxa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1186" w:type="dxa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1630" w:type="dxa"/>
            <w:gridSpan w:val="2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CODIGO POSTAL</w:t>
            </w:r>
          </w:p>
        </w:tc>
        <w:tc>
          <w:tcPr>
            <w:tcW w:w="1675" w:type="dxa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TELÉFONO</w:t>
            </w:r>
            <w:r w:rsidRPr="003807A4">
              <w:rPr>
                <w:rFonts w:ascii="Arial" w:hAnsi="Arial" w:cs="Arial"/>
                <w:sz w:val="16"/>
                <w:szCs w:val="16"/>
              </w:rPr>
              <w:t xml:space="preserve"> MÓVIL A EFECTOS DE AVISOS. TF. FIJO</w:t>
            </w:r>
            <w:r w:rsidRPr="00FF7CA7">
              <w:rPr>
                <w:rFonts w:ascii="Arial" w:hAnsi="Arial" w:cs="Arial"/>
                <w:sz w:val="16"/>
                <w:szCs w:val="16"/>
              </w:rPr>
              <w:t xml:space="preserve"> Y FAX</w:t>
            </w:r>
          </w:p>
        </w:tc>
      </w:tr>
      <w:tr w:rsidR="00F60762" w:rsidRPr="00FF7CA7" w:rsidTr="00F60762">
        <w:tc>
          <w:tcPr>
            <w:tcW w:w="2315" w:type="dxa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  <w:p w:rsidR="00F60762" w:rsidRPr="003807A4" w:rsidRDefault="00F60762" w:rsidP="00215CF9">
            <w:pPr>
              <w:jc w:val="center"/>
              <w:rPr>
                <w:rFonts w:ascii="Arial" w:hAnsi="Arial" w:cs="Arial"/>
              </w:rPr>
            </w:pPr>
          </w:p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2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F60762" w:rsidRPr="00FF7CA7" w:rsidRDefault="00F60762" w:rsidP="00215CF9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17F1" w:rsidRDefault="007C17F1" w:rsidP="005F7CC3">
      <w:pPr>
        <w:jc w:val="both"/>
        <w:rPr>
          <w:rFonts w:ascii="Arial" w:hAnsi="Arial"/>
          <w:sz w:val="18"/>
          <w:szCs w:val="18"/>
        </w:rPr>
      </w:pPr>
    </w:p>
    <w:p w:rsidR="007C17F1" w:rsidRDefault="000A4F84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Identificación del buque</w:t>
      </w:r>
      <w:r w:rsidR="007C17F1">
        <w:rPr>
          <w:rFonts w:ascii="Arial" w:hAnsi="Arial"/>
          <w:sz w:val="18"/>
          <w:szCs w:val="18"/>
        </w:rPr>
        <w:t>: …………………………………………………………...</w:t>
      </w:r>
      <w:r w:rsidR="007C17F1" w:rsidRPr="007C17F1">
        <w:rPr>
          <w:rFonts w:ascii="Arial" w:hAnsi="Arial"/>
          <w:sz w:val="18"/>
          <w:szCs w:val="18"/>
        </w:rPr>
        <w:t xml:space="preserve"> </w:t>
      </w:r>
      <w:r w:rsidR="007C17F1">
        <w:rPr>
          <w:rFonts w:ascii="Arial" w:hAnsi="Arial"/>
          <w:sz w:val="18"/>
          <w:szCs w:val="18"/>
        </w:rPr>
        <w:t>Lista: …………………</w:t>
      </w:r>
    </w:p>
    <w:p w:rsidR="007C17F1" w:rsidRDefault="007C17F1" w:rsidP="005F7CC3">
      <w:pPr>
        <w:jc w:val="both"/>
        <w:rPr>
          <w:rFonts w:ascii="Arial" w:hAnsi="Arial"/>
          <w:sz w:val="18"/>
          <w:szCs w:val="18"/>
        </w:rPr>
      </w:pPr>
    </w:p>
    <w:p w:rsidR="000A4F84" w:rsidRDefault="000A4F84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Matrícula y folio: …………………………………………………..</w:t>
      </w:r>
      <w:r w:rsidRPr="007C17F1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Nº Registro: ……………………………………………</w:t>
      </w:r>
    </w:p>
    <w:p w:rsidR="000A4F84" w:rsidRDefault="000A4F84" w:rsidP="005F7CC3">
      <w:pPr>
        <w:jc w:val="both"/>
        <w:rPr>
          <w:rFonts w:ascii="Arial" w:hAnsi="Arial"/>
          <w:sz w:val="18"/>
          <w:szCs w:val="18"/>
        </w:rPr>
      </w:pPr>
    </w:p>
    <w:p w:rsidR="007C17F1" w:rsidRDefault="007C17F1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Puerto base</w:t>
      </w:r>
      <w:r w:rsidR="000A4F84">
        <w:rPr>
          <w:rFonts w:ascii="Arial" w:hAnsi="Arial"/>
          <w:sz w:val="18"/>
          <w:szCs w:val="18"/>
        </w:rPr>
        <w:t xml:space="preserve"> actual</w:t>
      </w:r>
      <w:proofErr w:type="gramStart"/>
      <w:r>
        <w:rPr>
          <w:rFonts w:ascii="Arial" w:hAnsi="Arial"/>
          <w:sz w:val="18"/>
          <w:szCs w:val="18"/>
        </w:rPr>
        <w:t>:</w:t>
      </w:r>
      <w:r w:rsidR="000A4F84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……………………………</w:t>
      </w:r>
      <w:r w:rsidR="000A4F84">
        <w:rPr>
          <w:rFonts w:ascii="Arial" w:hAnsi="Arial"/>
          <w:sz w:val="18"/>
          <w:szCs w:val="18"/>
        </w:rPr>
        <w:t>………..</w:t>
      </w:r>
      <w:proofErr w:type="gramEnd"/>
      <w:r w:rsidR="000A4F84" w:rsidRPr="000A4F84">
        <w:rPr>
          <w:rFonts w:ascii="Arial" w:hAnsi="Arial"/>
          <w:sz w:val="18"/>
          <w:szCs w:val="18"/>
        </w:rPr>
        <w:t xml:space="preserve"> </w:t>
      </w:r>
      <w:r w:rsidR="000A4F84">
        <w:rPr>
          <w:rFonts w:ascii="Arial" w:hAnsi="Arial"/>
          <w:sz w:val="18"/>
          <w:szCs w:val="18"/>
        </w:rPr>
        <w:t>Puerto base solicitado:...…………………………………………</w:t>
      </w:r>
    </w:p>
    <w:p w:rsidR="007C17F1" w:rsidRDefault="007C17F1" w:rsidP="007C17F1">
      <w:pPr>
        <w:jc w:val="both"/>
        <w:rPr>
          <w:rFonts w:ascii="Arial" w:hAnsi="Arial"/>
          <w:sz w:val="18"/>
          <w:szCs w:val="18"/>
        </w:rPr>
      </w:pPr>
    </w:p>
    <w:p w:rsidR="007E467F" w:rsidRDefault="007E467F" w:rsidP="007C17F1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Periodo máximo de utilización</w:t>
      </w:r>
      <w:proofErr w:type="gramStart"/>
      <w:r>
        <w:rPr>
          <w:rFonts w:ascii="Arial" w:hAnsi="Arial"/>
          <w:sz w:val="18"/>
          <w:szCs w:val="18"/>
        </w:rPr>
        <w:t>:.……………………………………..</w:t>
      </w:r>
      <w:proofErr w:type="gramEnd"/>
    </w:p>
    <w:p w:rsidR="007C17F1" w:rsidRDefault="007C17F1" w:rsidP="007C17F1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</w:p>
    <w:p w:rsidR="007C17F1" w:rsidRDefault="007C17F1" w:rsidP="005F7CC3">
      <w:pPr>
        <w:jc w:val="both"/>
        <w:rPr>
          <w:rFonts w:ascii="Arial" w:hAnsi="Arial"/>
          <w:sz w:val="18"/>
          <w:szCs w:val="18"/>
        </w:rPr>
      </w:pPr>
    </w:p>
    <w:p w:rsidR="00355747" w:rsidRDefault="00355747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Documentación aportada:</w:t>
      </w:r>
    </w:p>
    <w:p w:rsidR="00355747" w:rsidRDefault="00355747" w:rsidP="005F7CC3">
      <w:pPr>
        <w:jc w:val="both"/>
        <w:rPr>
          <w:rFonts w:ascii="Arial" w:hAnsi="Arial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355747" w:rsidRPr="00BB223A" w:rsidTr="00804E1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747" w:rsidRPr="00BB223A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5747" w:rsidRPr="00BB223A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55747" w:rsidRPr="00BB223A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</w:tcPr>
          <w:p w:rsidR="00355747" w:rsidRPr="00BB223A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</w:tr>
    </w:tbl>
    <w:p w:rsidR="00355747" w:rsidRDefault="000A4F84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Acreditación de la condición de propietario o armador de la embarcación</w:t>
      </w:r>
      <w:r w:rsidR="007C17F1" w:rsidRPr="007C17F1">
        <w:rPr>
          <w:rFonts w:ascii="Arial" w:hAnsi="Arial"/>
          <w:sz w:val="18"/>
          <w:szCs w:val="18"/>
        </w:rPr>
        <w:t>.</w:t>
      </w:r>
    </w:p>
    <w:p w:rsidR="00852EBA" w:rsidRDefault="00852EBA" w:rsidP="005F7CC3">
      <w:pPr>
        <w:jc w:val="both"/>
        <w:rPr>
          <w:rFonts w:ascii="Arial" w:hAnsi="Arial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852EBA" w:rsidRPr="00BB223A" w:rsidTr="00804E1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EBA" w:rsidRPr="00BB223A" w:rsidRDefault="00852EBA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2EBA" w:rsidRPr="00BB223A" w:rsidRDefault="00852EBA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52EBA" w:rsidRPr="00BB223A" w:rsidRDefault="00852EBA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</w:tcPr>
          <w:p w:rsidR="00852EBA" w:rsidRPr="00BB223A" w:rsidRDefault="00852EBA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</w:tr>
    </w:tbl>
    <w:p w:rsidR="007C17F1" w:rsidRDefault="000A4F84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Memoria justificativa de</w:t>
      </w:r>
      <w:r w:rsidR="007E467F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</w:t>
      </w:r>
      <w:r w:rsidR="007E467F">
        <w:rPr>
          <w:rFonts w:ascii="Arial" w:hAnsi="Arial"/>
          <w:sz w:val="18"/>
          <w:szCs w:val="18"/>
        </w:rPr>
        <w:t xml:space="preserve">a autorización temporal del puerto </w:t>
      </w:r>
      <w:r w:rsidR="007E467F" w:rsidRPr="007E467F">
        <w:rPr>
          <w:rFonts w:ascii="Arial" w:hAnsi="Arial"/>
          <w:sz w:val="18"/>
          <w:szCs w:val="18"/>
        </w:rPr>
        <w:t xml:space="preserve">distinto al puerto base </w:t>
      </w:r>
      <w:r w:rsidR="007E467F">
        <w:rPr>
          <w:rFonts w:ascii="Arial" w:hAnsi="Arial"/>
          <w:sz w:val="18"/>
          <w:szCs w:val="18"/>
        </w:rPr>
        <w:t>de la embarcación</w:t>
      </w:r>
      <w:r w:rsidR="00216338">
        <w:rPr>
          <w:rFonts w:ascii="Arial" w:hAnsi="Arial"/>
          <w:sz w:val="18"/>
          <w:szCs w:val="18"/>
        </w:rPr>
        <w:t>.</w:t>
      </w:r>
    </w:p>
    <w:p w:rsidR="00216338" w:rsidRDefault="00216338" w:rsidP="005F7CC3">
      <w:pPr>
        <w:jc w:val="both"/>
        <w:rPr>
          <w:rFonts w:ascii="Arial" w:hAnsi="Arial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D10509" w:rsidRPr="00BB223A" w:rsidTr="00507AC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0509" w:rsidRPr="00BB223A" w:rsidRDefault="00D10509" w:rsidP="00507ACE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0509" w:rsidRPr="00BB223A" w:rsidRDefault="00D10509" w:rsidP="00507ACE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D10509" w:rsidRPr="00BB223A" w:rsidRDefault="00D10509" w:rsidP="00507ACE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</w:tcPr>
          <w:p w:rsidR="00D10509" w:rsidRPr="00BB223A" w:rsidRDefault="00D10509" w:rsidP="00507ACE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</w:tr>
    </w:tbl>
    <w:p w:rsidR="00D10509" w:rsidRDefault="00D10509" w:rsidP="00D10509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Otra, indicar: …………………………………………………………………………………………………….</w:t>
      </w:r>
    </w:p>
    <w:p w:rsidR="00D10509" w:rsidRDefault="00D10509" w:rsidP="005F7CC3">
      <w:pPr>
        <w:jc w:val="both"/>
        <w:rPr>
          <w:rFonts w:ascii="Arial" w:hAnsi="Arial"/>
          <w:sz w:val="18"/>
          <w:szCs w:val="18"/>
        </w:rPr>
      </w:pP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</w:p>
    <w:p w:rsidR="000A4F84" w:rsidRDefault="000A4F84" w:rsidP="005F7CC3">
      <w:pPr>
        <w:jc w:val="both"/>
        <w:rPr>
          <w:rFonts w:ascii="Arial" w:hAnsi="Arial"/>
          <w:sz w:val="18"/>
          <w:szCs w:val="18"/>
        </w:rPr>
      </w:pP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En……………………………………………………, </w:t>
      </w:r>
      <w:proofErr w:type="gramStart"/>
      <w:r>
        <w:rPr>
          <w:rFonts w:ascii="Arial" w:hAnsi="Arial"/>
          <w:sz w:val="18"/>
          <w:szCs w:val="18"/>
        </w:rPr>
        <w:t>a …</w:t>
      </w:r>
      <w:proofErr w:type="gramEnd"/>
      <w:r>
        <w:rPr>
          <w:rFonts w:ascii="Arial" w:hAnsi="Arial"/>
          <w:sz w:val="18"/>
          <w:szCs w:val="18"/>
        </w:rPr>
        <w:t xml:space="preserve">…… de …………………………….. </w:t>
      </w:r>
      <w:proofErr w:type="gramStart"/>
      <w:r>
        <w:rPr>
          <w:rFonts w:ascii="Arial" w:hAnsi="Arial"/>
          <w:sz w:val="18"/>
          <w:szCs w:val="18"/>
        </w:rPr>
        <w:t>de</w:t>
      </w:r>
      <w:proofErr w:type="gramEnd"/>
      <w:r>
        <w:rPr>
          <w:rFonts w:ascii="Arial" w:hAnsi="Arial"/>
          <w:sz w:val="18"/>
          <w:szCs w:val="18"/>
        </w:rPr>
        <w:t xml:space="preserve"> 20…..</w:t>
      </w: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</w:p>
    <w:p w:rsidR="00927971" w:rsidRDefault="007D522D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Firma:</w:t>
      </w:r>
    </w:p>
    <w:p w:rsidR="007D522D" w:rsidRDefault="007D522D" w:rsidP="005F7CC3">
      <w:pPr>
        <w:jc w:val="both"/>
        <w:rPr>
          <w:rFonts w:ascii="Arial" w:hAnsi="Arial"/>
          <w:sz w:val="18"/>
          <w:szCs w:val="18"/>
        </w:rPr>
      </w:pPr>
    </w:p>
    <w:p w:rsidR="007D522D" w:rsidRDefault="007D522D" w:rsidP="005F7CC3">
      <w:pPr>
        <w:jc w:val="both"/>
        <w:rPr>
          <w:rFonts w:ascii="Arial" w:hAnsi="Arial"/>
          <w:sz w:val="18"/>
          <w:szCs w:val="18"/>
        </w:rPr>
      </w:pPr>
    </w:p>
    <w:p w:rsidR="007D522D" w:rsidRDefault="007D522D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Fdo: …………………………………………………………………………</w:t>
      </w:r>
    </w:p>
    <w:p w:rsidR="000A4F84" w:rsidRDefault="000A4F84" w:rsidP="00D74B3E">
      <w:pPr>
        <w:jc w:val="both"/>
        <w:rPr>
          <w:rFonts w:ascii="Arial" w:hAnsi="Arial" w:cs="Arial"/>
          <w:sz w:val="18"/>
          <w:szCs w:val="18"/>
        </w:rPr>
      </w:pPr>
    </w:p>
    <w:p w:rsidR="000A4F84" w:rsidRDefault="000A4F84" w:rsidP="00D74B3E">
      <w:pPr>
        <w:jc w:val="both"/>
        <w:rPr>
          <w:rFonts w:ascii="Arial" w:hAnsi="Arial" w:cs="Arial"/>
          <w:sz w:val="18"/>
          <w:szCs w:val="18"/>
        </w:rPr>
      </w:pPr>
    </w:p>
    <w:p w:rsidR="000A4F84" w:rsidRDefault="000A4F84" w:rsidP="00D74B3E">
      <w:pPr>
        <w:jc w:val="both"/>
        <w:rPr>
          <w:rFonts w:ascii="Arial" w:hAnsi="Arial" w:cs="Arial"/>
          <w:sz w:val="18"/>
          <w:szCs w:val="18"/>
        </w:rPr>
      </w:pPr>
    </w:p>
    <w:p w:rsidR="000A4F84" w:rsidRDefault="000A4F84" w:rsidP="00D74B3E">
      <w:pPr>
        <w:jc w:val="both"/>
        <w:rPr>
          <w:rFonts w:ascii="Arial" w:hAnsi="Arial" w:cs="Arial"/>
          <w:sz w:val="18"/>
          <w:szCs w:val="18"/>
        </w:rPr>
      </w:pPr>
    </w:p>
    <w:p w:rsidR="000A4F84" w:rsidRDefault="000A4F84" w:rsidP="00D74B3E">
      <w:pPr>
        <w:jc w:val="both"/>
        <w:rPr>
          <w:rFonts w:ascii="Arial" w:hAnsi="Arial" w:cs="Arial"/>
          <w:sz w:val="18"/>
          <w:szCs w:val="18"/>
        </w:rPr>
      </w:pPr>
    </w:p>
    <w:p w:rsidR="000A4F84" w:rsidRDefault="000A4F84" w:rsidP="00D74B3E">
      <w:pPr>
        <w:jc w:val="both"/>
        <w:rPr>
          <w:rFonts w:ascii="Arial" w:hAnsi="Arial" w:cs="Arial"/>
          <w:sz w:val="18"/>
          <w:szCs w:val="18"/>
        </w:rPr>
      </w:pPr>
    </w:p>
    <w:p w:rsidR="00B60731" w:rsidRDefault="00B60731" w:rsidP="00B6073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Se presume mi consentimiento expreso a la Consejería de Agua, Agricultura, Ganadería</w:t>
      </w:r>
      <w:r w:rsidR="007E62D4">
        <w:rPr>
          <w:rFonts w:ascii="Arial" w:hAnsi="Arial" w:cs="Arial"/>
          <w:sz w:val="18"/>
          <w:szCs w:val="18"/>
        </w:rPr>
        <w:t xml:space="preserve"> y Pesca</w:t>
      </w:r>
      <w:r>
        <w:rPr>
          <w:rFonts w:ascii="Arial" w:hAnsi="Arial" w:cs="Arial"/>
          <w:sz w:val="18"/>
          <w:szCs w:val="18"/>
        </w:rPr>
        <w:t xml:space="preserve"> para consultar u obtener, de forma electrónica o por otros medios, de esta Administración Pública, de otras Administraciones o Entes, los datos personales y los documentos siguientes, necesarios para la tramitación de este procedimiento de acuerdo con el artículo 28.2 de la Ley 39/2015, de 1 de octubre, de Procedimiento Administrativo Común de las Administraciones públicas.</w:t>
      </w:r>
    </w:p>
    <w:p w:rsidR="00B60731" w:rsidRDefault="00B60731" w:rsidP="00B60731">
      <w:pPr>
        <w:suppressAutoHyphens/>
        <w:ind w:left="-426" w:right="-428"/>
        <w:jc w:val="both"/>
        <w:rPr>
          <w:rFonts w:ascii="Arial" w:hAnsi="Arial" w:cs="Arial"/>
          <w:sz w:val="16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B60731" w:rsidTr="00A7376D">
        <w:trPr>
          <w:jc w:val="center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31" w:rsidRDefault="00B60731" w:rsidP="00A7376D">
            <w:pPr>
              <w:suppressAutoHyphens/>
              <w:ind w:right="126"/>
              <w:jc w:val="both"/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>Verificación, consulta u obtención de datos de identidad del solicitante y de su representante legal, si lo hubiere, a través de la Dirección General de la Policía.</w:t>
            </w:r>
          </w:p>
        </w:tc>
      </w:tr>
      <w:tr w:rsidR="00B60731" w:rsidTr="00A7376D">
        <w:trPr>
          <w:jc w:val="center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31" w:rsidRDefault="00B60731" w:rsidP="00A7376D">
            <w:pPr>
              <w:suppressAutoHyphens/>
              <w:ind w:right="126"/>
              <w:jc w:val="both"/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>Recabar los certificados a emitir por los organismos administrativos competentes en orden a verificar el cumplimiento de los requisitos exigidos al posible beneficiario.</w:t>
            </w:r>
          </w:p>
        </w:tc>
      </w:tr>
    </w:tbl>
    <w:p w:rsidR="00B60731" w:rsidRDefault="00B60731" w:rsidP="00B60731">
      <w:pPr>
        <w:jc w:val="both"/>
        <w:rPr>
          <w:rFonts w:ascii="Arial" w:hAnsi="Arial" w:cs="Arial"/>
          <w:sz w:val="16"/>
          <w:szCs w:val="16"/>
        </w:rPr>
      </w:pPr>
    </w:p>
    <w:p w:rsidR="00B60731" w:rsidRDefault="00B60731" w:rsidP="00B60731">
      <w:pPr>
        <w:tabs>
          <w:tab w:val="left" w:pos="1197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B60731" w:rsidTr="00A7376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731" w:rsidRDefault="00B60731" w:rsidP="00A7376D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731" w:rsidRDefault="00B60731" w:rsidP="00A7376D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731" w:rsidRDefault="00B60731" w:rsidP="00A7376D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1" w:rsidRDefault="00B60731" w:rsidP="00A7376D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</w:tr>
    </w:tbl>
    <w:p w:rsidR="00B60731" w:rsidRDefault="00B60731" w:rsidP="00B60731">
      <w:pPr>
        <w:suppressAutoHyphens/>
        <w:ind w:right="-2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NO</w:t>
      </w:r>
      <w:r>
        <w:rPr>
          <w:rFonts w:ascii="Arial" w:hAnsi="Arial" w:cs="Arial"/>
          <w:sz w:val="18"/>
          <w:szCs w:val="18"/>
          <w:lang w:eastAsia="zh-CN"/>
        </w:rPr>
        <w:t xml:space="preserve"> autorizo al Órgano administrativo competente a consultar ni obtener de forma electrónica o por otros medios, de esta Administración Pública, de otras Administraciones o Entes, los datos personales y documentos necesarios para la tramitación de este procedimiento indicados en la tabla anterior de acuerdo con el artículo 28.2 de la Ley 39/2015, de 1 de octubre, de Procedimiento Administrativo Común de las Administraciones públicas y ME OBLIGO A APORTARLOS AL PROCEDIMIENTO.</w:t>
      </w:r>
    </w:p>
    <w:p w:rsidR="00B60731" w:rsidRDefault="00B60731" w:rsidP="00B60731">
      <w:pPr>
        <w:jc w:val="both"/>
        <w:rPr>
          <w:rFonts w:ascii="Arial" w:hAnsi="Arial" w:cs="Arial"/>
          <w:sz w:val="18"/>
          <w:szCs w:val="18"/>
        </w:rPr>
      </w:pPr>
    </w:p>
    <w:p w:rsidR="00B60731" w:rsidRDefault="00B60731" w:rsidP="00B60731">
      <w:pPr>
        <w:jc w:val="both"/>
        <w:rPr>
          <w:rFonts w:ascii="Arial" w:hAnsi="Arial" w:cs="Arial"/>
          <w:sz w:val="18"/>
          <w:szCs w:val="18"/>
        </w:rPr>
      </w:pPr>
    </w:p>
    <w:p w:rsidR="00B60731" w:rsidRDefault="00B60731" w:rsidP="00B6073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NOTIFICACIONES:</w:t>
      </w:r>
      <w:r>
        <w:rPr>
          <w:rFonts w:ascii="Arial" w:hAnsi="Arial" w:cs="Arial"/>
          <w:sz w:val="18"/>
          <w:szCs w:val="18"/>
        </w:rPr>
        <w:t xml:space="preserve"> (*Obligatorio marcar la opción deseada)</w:t>
      </w:r>
    </w:p>
    <w:p w:rsidR="00B60731" w:rsidRDefault="00B60731" w:rsidP="00B60731">
      <w:pPr>
        <w:jc w:val="both"/>
        <w:rPr>
          <w:rFonts w:ascii="Arial" w:hAnsi="Arial" w:cs="Arial"/>
          <w:sz w:val="18"/>
          <w:szCs w:val="18"/>
        </w:rPr>
      </w:pPr>
    </w:p>
    <w:p w:rsidR="00B60731" w:rsidRDefault="00B60731" w:rsidP="00B6073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Como no obligado a relacionarme con las Administraciones públicas:</w:t>
      </w:r>
    </w:p>
    <w:p w:rsidR="00B60731" w:rsidRDefault="00B60731" w:rsidP="00B60731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B60731" w:rsidTr="00A7376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731" w:rsidRDefault="00B60731" w:rsidP="00A7376D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731" w:rsidRDefault="00B60731" w:rsidP="00A7376D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731" w:rsidRDefault="00B60731" w:rsidP="00A7376D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1" w:rsidRDefault="00B60731" w:rsidP="00A7376D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:rsidR="00B60731" w:rsidRDefault="00B60731" w:rsidP="00B6073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Autorizo a que las notificaciones se hagan por medios electrónicos. A tal fin, adquiero la obligación de acceder periódicamente a través de mi certificado digital o DNI electrónico, a mi buzón electrónico.</w:t>
      </w:r>
    </w:p>
    <w:p w:rsidR="00B60731" w:rsidRDefault="00B60731" w:rsidP="00B60731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B60731" w:rsidTr="00A7376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731" w:rsidRDefault="00B60731" w:rsidP="00A7376D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731" w:rsidRDefault="00B60731" w:rsidP="00A7376D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731" w:rsidRDefault="00B60731" w:rsidP="00A7376D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1" w:rsidRDefault="00B60731" w:rsidP="00A7376D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:rsidR="00B60731" w:rsidRDefault="00B60731" w:rsidP="00B6073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Autorizo a que las notificaciones se hagan por medios electrónicos.</w:t>
      </w:r>
    </w:p>
    <w:p w:rsidR="00B60731" w:rsidRDefault="00B60731" w:rsidP="00B60731">
      <w:pPr>
        <w:jc w:val="both"/>
        <w:rPr>
          <w:rFonts w:ascii="Arial" w:hAnsi="Arial" w:cs="Arial"/>
          <w:sz w:val="18"/>
          <w:szCs w:val="18"/>
        </w:rPr>
      </w:pPr>
    </w:p>
    <w:p w:rsidR="00B60731" w:rsidRDefault="00B60731" w:rsidP="00B6073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3"/>
      </w:tblGrid>
      <w:tr w:rsidR="00B60731" w:rsidTr="00A7376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0731" w:rsidRDefault="00B60731" w:rsidP="00A7376D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INFORMACIÓN PARA EL SOLICITANTE RESPECTO A LOS DATOS DECLARADOS EN ESTA SOLICITUD Y EN EL RESTO DE LOS DOCUMENTOS INCORPORADOS AL EXPEDIENTE.</w:t>
            </w:r>
          </w:p>
        </w:tc>
      </w:tr>
      <w:tr w:rsidR="00B60731" w:rsidTr="00A7376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1" w:rsidRDefault="00B60731" w:rsidP="00A7376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B60731" w:rsidTr="00A7376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31" w:rsidRDefault="00B60731" w:rsidP="00A737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acuerdo con lo previsto en la Ley Orgánica 3/2018, de 5 de diciembre, de Protección de Datos de Carácter Personal y garantía de los derechos digitales, se informa a los solicitantes de la ayuda de lo siguiente:</w:t>
            </w:r>
          </w:p>
          <w:p w:rsidR="00B60731" w:rsidRDefault="00B60731" w:rsidP="00A737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0731" w:rsidRDefault="00B60731" w:rsidP="00A737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a).- Que los datos declarados en esta solicitud y en el resto de los documentos existentes en el expediente, se incorporan a ficheros informáticos situados en todo momento bajo la responsabilidad de la Consejería competente en materia de Pesca, Dirección General de </w:t>
            </w:r>
            <w:r w:rsidR="007E62D4">
              <w:rPr>
                <w:rFonts w:ascii="Arial" w:hAnsi="Arial" w:cs="Arial"/>
                <w:sz w:val="16"/>
                <w:szCs w:val="16"/>
              </w:rPr>
              <w:t>Producción Agrícola, ganadera y Pe</w:t>
            </w:r>
            <w:bookmarkStart w:id="0" w:name="_GoBack"/>
            <w:bookmarkEnd w:id="0"/>
            <w:r w:rsidR="007E62D4">
              <w:rPr>
                <w:rFonts w:ascii="Arial" w:hAnsi="Arial" w:cs="Arial"/>
                <w:sz w:val="16"/>
                <w:szCs w:val="16"/>
              </w:rPr>
              <w:t>squera</w:t>
            </w:r>
            <w:r>
              <w:rPr>
                <w:rFonts w:ascii="Arial" w:hAnsi="Arial" w:cs="Arial"/>
                <w:sz w:val="16"/>
                <w:szCs w:val="16"/>
              </w:rPr>
              <w:t>, sita en Ronda de Levante, 23, 30008 Murcia, de la Comunidad Autónoma de la Región de Murcia.</w:t>
            </w:r>
          </w:p>
          <w:p w:rsidR="00B60731" w:rsidRDefault="00B60731" w:rsidP="00A737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0731" w:rsidRDefault="00B60731" w:rsidP="00A737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b).- Que estos datos se utilizaran para la gestión de la solicitud presentada, conservándose durante el plazo que sea necesario para el cumplimiento de esta finalidad.</w:t>
            </w:r>
          </w:p>
          <w:p w:rsidR="00B60731" w:rsidRDefault="00B60731" w:rsidP="00A737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0731" w:rsidRDefault="00B60731" w:rsidP="00A737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c).- Que la información podrá ser cedida, en el marco de la utilización antes citada, a otras administraciones públicas, o a empresas privadas a las que las administraciones públicas les encarguen trabajos en relación con la gestión de dichas autorizaciones.</w:t>
            </w:r>
          </w:p>
          <w:p w:rsidR="00B60731" w:rsidRDefault="00B60731" w:rsidP="00A737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0731" w:rsidRDefault="00B60731" w:rsidP="00A737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d).- Todos los datos que se solicitan para la gestión son de carácter obligatorio.</w:t>
            </w:r>
          </w:p>
          <w:p w:rsidR="00B60731" w:rsidRDefault="00B60731" w:rsidP="00A737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0731" w:rsidRDefault="00B60731" w:rsidP="00A737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e).- Respecto de los citados datos, el interesado podrá, en su caso, ejercitar los derechos de acceso, rectificación, supresión, limitación del tratamiento, portabilidad de los datos, oposición, a ser notificado de cualquier rectificación o supresión de datos personales o limitación del tratamiento, a no ser objeto de una decisión basada únicamente en el tratamiento automatizado y a presentar una reclamación ante una autoridad de control, en los términos previstos en la citada Ley Orgánica 3/2018, de 5 de diciembre y en el Reglamento (UE) 2016/679. </w:t>
            </w:r>
          </w:p>
        </w:tc>
      </w:tr>
      <w:tr w:rsidR="00B60731" w:rsidTr="00A7376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1" w:rsidRDefault="00B60731" w:rsidP="00A737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731" w:rsidTr="00A7376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1" w:rsidRDefault="00B60731" w:rsidP="00A737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0731" w:rsidRDefault="00B60731" w:rsidP="00B60731">
      <w:pPr>
        <w:jc w:val="both"/>
        <w:rPr>
          <w:rFonts w:ascii="Arial" w:hAnsi="Arial" w:cs="Arial"/>
          <w:sz w:val="16"/>
          <w:szCs w:val="16"/>
        </w:rPr>
      </w:pPr>
    </w:p>
    <w:p w:rsidR="00B60731" w:rsidRPr="00FF7CA7" w:rsidRDefault="00B60731" w:rsidP="00B60731">
      <w:pPr>
        <w:jc w:val="both"/>
        <w:rPr>
          <w:rFonts w:ascii="Arial" w:hAnsi="Arial" w:cs="Arial"/>
          <w:sz w:val="16"/>
          <w:szCs w:val="16"/>
        </w:rPr>
      </w:pPr>
    </w:p>
    <w:p w:rsidR="00355747" w:rsidRPr="00FF7CA7" w:rsidRDefault="00355747" w:rsidP="00B60731">
      <w:pPr>
        <w:jc w:val="both"/>
        <w:rPr>
          <w:rFonts w:ascii="Arial" w:hAnsi="Arial" w:cs="Arial"/>
          <w:sz w:val="16"/>
          <w:szCs w:val="16"/>
        </w:rPr>
      </w:pPr>
    </w:p>
    <w:sectPr w:rsidR="00355747" w:rsidRPr="00FF7CA7" w:rsidSect="009C1276">
      <w:headerReference w:type="default" r:id="rId7"/>
      <w:footerReference w:type="default" r:id="rId8"/>
      <w:pgSz w:w="11907" w:h="16840" w:code="9"/>
      <w:pgMar w:top="2231" w:right="1134" w:bottom="1560" w:left="1701" w:header="567" w:footer="97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F9" w:rsidRDefault="00215CF9">
      <w:r>
        <w:separator/>
      </w:r>
    </w:p>
  </w:endnote>
  <w:endnote w:type="continuationSeparator" w:id="0">
    <w:p w:rsidR="00215CF9" w:rsidRDefault="0021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6E" w:rsidRDefault="000A4F84" w:rsidP="00B60731">
    <w:pPr>
      <w:pStyle w:val="Piedepgina"/>
      <w:ind w:left="-540"/>
      <w:jc w:val="both"/>
      <w:rPr>
        <w:lang w:val="es-ES"/>
      </w:rPr>
    </w:pPr>
    <w:r>
      <w:rPr>
        <w:lang w:val="es-ES"/>
      </w:rPr>
      <w:t xml:space="preserve">DIRECTOR GENERAL </w:t>
    </w:r>
    <w:r w:rsidR="0058006E">
      <w:rPr>
        <w:lang w:val="es-ES"/>
      </w:rPr>
      <w:t xml:space="preserve">DE </w:t>
    </w:r>
    <w:r w:rsidR="007E62D4">
      <w:rPr>
        <w:lang w:val="es-ES"/>
      </w:rPr>
      <w:t>PRODUCCIÓN AGRÍCOLA, GANADERA Y PESQUERA</w:t>
    </w:r>
    <w:r>
      <w:rPr>
        <w:lang w:val="es-ES"/>
      </w:rPr>
      <w:t>. CONSEJERÍA DE</w:t>
    </w:r>
    <w:r w:rsidR="00B60731">
      <w:rPr>
        <w:lang w:val="es-ES"/>
      </w:rPr>
      <w:t xml:space="preserve"> AGUA, AGRICULTURA, GANADERÍA</w:t>
    </w:r>
    <w:r w:rsidR="007E62D4">
      <w:rPr>
        <w:lang w:val="es-ES"/>
      </w:rPr>
      <w:t xml:space="preserve"> Y</w:t>
    </w:r>
    <w:r w:rsidR="00B60731">
      <w:rPr>
        <w:lang w:val="es-ES"/>
      </w:rPr>
      <w:t xml:space="preserve"> </w:t>
    </w:r>
    <w:r>
      <w:rPr>
        <w:lang w:val="es-ES"/>
      </w:rPr>
      <w:t>PESCA.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F9" w:rsidRDefault="00215CF9">
      <w:r>
        <w:separator/>
      </w:r>
    </w:p>
  </w:footnote>
  <w:footnote w:type="continuationSeparator" w:id="0">
    <w:p w:rsidR="00215CF9" w:rsidRDefault="00215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1"/>
      <w:gridCol w:w="839"/>
      <w:gridCol w:w="2983"/>
      <w:gridCol w:w="2303"/>
    </w:tblGrid>
    <w:tr w:rsidR="0058006E" w:rsidRPr="00EE0EDD" w:rsidTr="00081232">
      <w:trPr>
        <w:cantSplit/>
        <w:trHeight w:val="1252"/>
        <w:jc w:val="center"/>
      </w:trPr>
      <w:tc>
        <w:tcPr>
          <w:tcW w:w="3301" w:type="dxa"/>
        </w:tcPr>
        <w:p w:rsidR="0058006E" w:rsidRDefault="007E62D4" w:rsidP="00B26891">
          <w:pPr>
            <w:pStyle w:val="Encabezado"/>
            <w:rPr>
              <w:rFonts w:ascii="Arial" w:hAnsi="Arial"/>
              <w:sz w:val="18"/>
            </w:rPr>
          </w:pPr>
          <w:r>
            <w:rPr>
              <w:noProof/>
              <w:sz w:val="14"/>
              <w:szCs w:val="14"/>
              <w:lang w:eastAsia="es-ES"/>
            </w:rPr>
            <w:drawing>
              <wp:inline distT="0" distB="0" distL="0" distR="0" wp14:anchorId="52A37EBB" wp14:editId="6541B8E1">
                <wp:extent cx="1721485" cy="751205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CAAGP - DGPAG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485" cy="751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" w:type="dxa"/>
        </w:tcPr>
        <w:p w:rsidR="0058006E" w:rsidRDefault="0058006E" w:rsidP="00B26891">
          <w:pPr>
            <w:framePr w:w="10257" w:hSpace="141" w:vSpace="141" w:wrap="auto" w:hAnchor="page" w:x="819"/>
            <w:rPr>
              <w:rFonts w:ascii="Arial" w:hAnsi="Arial"/>
              <w:sz w:val="18"/>
            </w:rPr>
          </w:pPr>
        </w:p>
        <w:p w:rsidR="0058006E" w:rsidRDefault="0058006E" w:rsidP="00B26891">
          <w:pPr>
            <w:framePr w:w="10257" w:hSpace="141" w:vSpace="141" w:wrap="auto" w:hAnchor="page" w:x="819"/>
            <w:rPr>
              <w:rFonts w:ascii="Arial" w:hAnsi="Arial"/>
              <w:sz w:val="18"/>
            </w:rPr>
          </w:pPr>
        </w:p>
      </w:tc>
      <w:tc>
        <w:tcPr>
          <w:tcW w:w="2983" w:type="dxa"/>
        </w:tcPr>
        <w:p w:rsidR="0058006E" w:rsidRPr="00EE0EDD" w:rsidRDefault="0058006E" w:rsidP="00B26891">
          <w:pPr>
            <w:framePr w:w="10257" w:hSpace="141" w:vSpace="141" w:wrap="auto" w:hAnchor="page" w:x="819"/>
            <w:rPr>
              <w:rFonts w:ascii="Arial" w:hAnsi="Arial"/>
              <w:sz w:val="18"/>
            </w:rPr>
          </w:pPr>
        </w:p>
      </w:tc>
      <w:tc>
        <w:tcPr>
          <w:tcW w:w="2303" w:type="dxa"/>
          <w:vAlign w:val="center"/>
        </w:tcPr>
        <w:p w:rsidR="00081232" w:rsidRPr="009D4406" w:rsidRDefault="00081232" w:rsidP="00081232">
          <w:pPr>
            <w:pStyle w:val="Encabezado"/>
            <w:jc w:val="right"/>
            <w:rPr>
              <w:sz w:val="16"/>
              <w:szCs w:val="16"/>
            </w:rPr>
          </w:pPr>
          <w:r w:rsidRPr="009D4406">
            <w:rPr>
              <w:sz w:val="16"/>
              <w:szCs w:val="16"/>
            </w:rPr>
            <w:t>Teléfonos: 968362000/012</w:t>
          </w:r>
        </w:p>
        <w:p w:rsidR="00081232" w:rsidRPr="009D4406" w:rsidRDefault="00081232" w:rsidP="00081232">
          <w:pPr>
            <w:pStyle w:val="Encabezado"/>
            <w:jc w:val="right"/>
            <w:rPr>
              <w:sz w:val="16"/>
              <w:szCs w:val="16"/>
            </w:rPr>
          </w:pPr>
          <w:r w:rsidRPr="009D4406">
            <w:rPr>
              <w:sz w:val="16"/>
              <w:szCs w:val="16"/>
            </w:rPr>
            <w:t xml:space="preserve">DIR3 </w:t>
          </w:r>
          <w:r w:rsidR="007E62D4" w:rsidRPr="007E62D4">
            <w:rPr>
              <w:sz w:val="16"/>
              <w:szCs w:val="16"/>
            </w:rPr>
            <w:t>A14035033</w:t>
          </w:r>
        </w:p>
        <w:p w:rsidR="00081232" w:rsidRPr="009D4406" w:rsidRDefault="00081232" w:rsidP="00081232">
          <w:pPr>
            <w:pStyle w:val="Encabezado"/>
            <w:jc w:val="right"/>
            <w:rPr>
              <w:sz w:val="16"/>
              <w:szCs w:val="16"/>
            </w:rPr>
          </w:pPr>
          <w:r w:rsidRPr="009D4406">
            <w:rPr>
              <w:sz w:val="16"/>
              <w:szCs w:val="16"/>
            </w:rPr>
            <w:t>P-</w:t>
          </w:r>
          <w:r w:rsidR="000A4F84">
            <w:rPr>
              <w:sz w:val="16"/>
              <w:szCs w:val="16"/>
            </w:rPr>
            <w:t>254</w:t>
          </w:r>
          <w:r w:rsidR="007E467F">
            <w:rPr>
              <w:sz w:val="16"/>
              <w:szCs w:val="16"/>
            </w:rPr>
            <w:t>6</w:t>
          </w:r>
        </w:p>
        <w:p w:rsidR="0058006E" w:rsidRPr="00EE0EDD" w:rsidRDefault="0058006E" w:rsidP="00B26891">
          <w:pPr>
            <w:framePr w:w="10257" w:hSpace="141" w:vSpace="141" w:wrap="auto" w:hAnchor="page" w:x="819"/>
            <w:jc w:val="center"/>
            <w:rPr>
              <w:rFonts w:ascii="Arial" w:hAnsi="Arial"/>
            </w:rPr>
          </w:pPr>
        </w:p>
      </w:tc>
    </w:tr>
  </w:tbl>
  <w:p w:rsidR="0058006E" w:rsidRPr="009D4406" w:rsidRDefault="0058006E" w:rsidP="00081232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219F4"/>
    <w:multiLevelType w:val="hybridMultilevel"/>
    <w:tmpl w:val="4C1E6B96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75480"/>
    <w:multiLevelType w:val="singleLevel"/>
    <w:tmpl w:val="056A226C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487F76BE"/>
    <w:multiLevelType w:val="singleLevel"/>
    <w:tmpl w:val="38E4F136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78400CA7"/>
    <w:multiLevelType w:val="hybridMultilevel"/>
    <w:tmpl w:val="B4747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F4"/>
    <w:rsid w:val="00000E99"/>
    <w:rsid w:val="00007470"/>
    <w:rsid w:val="00026EFF"/>
    <w:rsid w:val="0005671F"/>
    <w:rsid w:val="00081232"/>
    <w:rsid w:val="000A4F84"/>
    <w:rsid w:val="000C0393"/>
    <w:rsid w:val="000E602B"/>
    <w:rsid w:val="00103E4D"/>
    <w:rsid w:val="00127557"/>
    <w:rsid w:val="00155906"/>
    <w:rsid w:val="00157EEE"/>
    <w:rsid w:val="00181CF0"/>
    <w:rsid w:val="001D27B3"/>
    <w:rsid w:val="001D5887"/>
    <w:rsid w:val="001E7CA0"/>
    <w:rsid w:val="00213BE2"/>
    <w:rsid w:val="00215CF9"/>
    <w:rsid w:val="00216338"/>
    <w:rsid w:val="002331B9"/>
    <w:rsid w:val="002357B1"/>
    <w:rsid w:val="0025759B"/>
    <w:rsid w:val="002D0FDD"/>
    <w:rsid w:val="002F7A4C"/>
    <w:rsid w:val="00345A52"/>
    <w:rsid w:val="00355747"/>
    <w:rsid w:val="003A70F5"/>
    <w:rsid w:val="003B2C27"/>
    <w:rsid w:val="004356C8"/>
    <w:rsid w:val="00456E46"/>
    <w:rsid w:val="004838CA"/>
    <w:rsid w:val="00495392"/>
    <w:rsid w:val="00507ACE"/>
    <w:rsid w:val="00511113"/>
    <w:rsid w:val="00523BE2"/>
    <w:rsid w:val="00534D45"/>
    <w:rsid w:val="005532E1"/>
    <w:rsid w:val="00563B8D"/>
    <w:rsid w:val="005713F3"/>
    <w:rsid w:val="0058006E"/>
    <w:rsid w:val="00591243"/>
    <w:rsid w:val="005F7CC3"/>
    <w:rsid w:val="00611742"/>
    <w:rsid w:val="006209FD"/>
    <w:rsid w:val="00684D27"/>
    <w:rsid w:val="006949DA"/>
    <w:rsid w:val="006A6DFD"/>
    <w:rsid w:val="006F37E8"/>
    <w:rsid w:val="00712160"/>
    <w:rsid w:val="00740B1C"/>
    <w:rsid w:val="00745B12"/>
    <w:rsid w:val="00774A45"/>
    <w:rsid w:val="007B15F3"/>
    <w:rsid w:val="007C0CD6"/>
    <w:rsid w:val="007C17F1"/>
    <w:rsid w:val="007C54C5"/>
    <w:rsid w:val="007D522D"/>
    <w:rsid w:val="007E467F"/>
    <w:rsid w:val="007E62D4"/>
    <w:rsid w:val="00804B64"/>
    <w:rsid w:val="00804E10"/>
    <w:rsid w:val="0085027F"/>
    <w:rsid w:val="00852EBA"/>
    <w:rsid w:val="00875319"/>
    <w:rsid w:val="008B54D6"/>
    <w:rsid w:val="008C3221"/>
    <w:rsid w:val="008C5B0E"/>
    <w:rsid w:val="008C6D62"/>
    <w:rsid w:val="00927971"/>
    <w:rsid w:val="00930ECF"/>
    <w:rsid w:val="00946446"/>
    <w:rsid w:val="00947B37"/>
    <w:rsid w:val="0096470A"/>
    <w:rsid w:val="00974AB5"/>
    <w:rsid w:val="00975AC2"/>
    <w:rsid w:val="00990086"/>
    <w:rsid w:val="009A5EC3"/>
    <w:rsid w:val="009C1276"/>
    <w:rsid w:val="009D4406"/>
    <w:rsid w:val="00A36FDE"/>
    <w:rsid w:val="00A469C3"/>
    <w:rsid w:val="00A46BA9"/>
    <w:rsid w:val="00A46F7F"/>
    <w:rsid w:val="00A87F08"/>
    <w:rsid w:val="00A95177"/>
    <w:rsid w:val="00B0002F"/>
    <w:rsid w:val="00B05AD6"/>
    <w:rsid w:val="00B15353"/>
    <w:rsid w:val="00B23541"/>
    <w:rsid w:val="00B26891"/>
    <w:rsid w:val="00B60731"/>
    <w:rsid w:val="00B6596A"/>
    <w:rsid w:val="00BC26B8"/>
    <w:rsid w:val="00BC43E0"/>
    <w:rsid w:val="00BE1301"/>
    <w:rsid w:val="00BF3D14"/>
    <w:rsid w:val="00C44CDF"/>
    <w:rsid w:val="00C60932"/>
    <w:rsid w:val="00C61AC9"/>
    <w:rsid w:val="00C65134"/>
    <w:rsid w:val="00C72D6F"/>
    <w:rsid w:val="00CD2B1C"/>
    <w:rsid w:val="00CE6E95"/>
    <w:rsid w:val="00CF2888"/>
    <w:rsid w:val="00D10509"/>
    <w:rsid w:val="00D23D5C"/>
    <w:rsid w:val="00D74B3E"/>
    <w:rsid w:val="00DA43F5"/>
    <w:rsid w:val="00DB3E6A"/>
    <w:rsid w:val="00DD7F4C"/>
    <w:rsid w:val="00DE01C6"/>
    <w:rsid w:val="00DE7AB0"/>
    <w:rsid w:val="00E140C6"/>
    <w:rsid w:val="00E70DA4"/>
    <w:rsid w:val="00ED44CB"/>
    <w:rsid w:val="00EE55F4"/>
    <w:rsid w:val="00F24795"/>
    <w:rsid w:val="00F60762"/>
    <w:rsid w:val="00FA6850"/>
    <w:rsid w:val="00FB28A7"/>
    <w:rsid w:val="00FB4F22"/>
    <w:rsid w:val="00FB6136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28569831-A150-49F2-A6CF-3FE182B8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F4"/>
    <w:rPr>
      <w:lang w:val="es-ES_tradnl" w:eastAsia="en-US"/>
    </w:rPr>
  </w:style>
  <w:style w:type="paragraph" w:styleId="Ttulo5">
    <w:name w:val="heading 5"/>
    <w:basedOn w:val="Normal"/>
    <w:next w:val="Normal"/>
    <w:qFormat/>
    <w:rsid w:val="00EE55F4"/>
    <w:pPr>
      <w:keepNext/>
      <w:ind w:left="510"/>
      <w:jc w:val="both"/>
      <w:outlineLvl w:val="4"/>
    </w:pPr>
    <w:rPr>
      <w:rFonts w:ascii="Albertus" w:hAnsi="Albertus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E55F4"/>
    <w:pPr>
      <w:spacing w:line="300" w:lineRule="exact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EE55F4"/>
    <w:pPr>
      <w:tabs>
        <w:tab w:val="left" w:pos="0"/>
        <w:tab w:val="left" w:pos="486"/>
        <w:tab w:val="left" w:pos="823"/>
        <w:tab w:val="left" w:pos="1333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  <w:tab w:val="left" w:pos="10080"/>
      </w:tabs>
      <w:jc w:val="both"/>
    </w:pPr>
    <w:rPr>
      <w:sz w:val="24"/>
    </w:rPr>
  </w:style>
  <w:style w:type="paragraph" w:styleId="Textoindependiente3">
    <w:name w:val="Body Text 3"/>
    <w:basedOn w:val="Normal"/>
    <w:rsid w:val="00EE55F4"/>
    <w:pPr>
      <w:jc w:val="both"/>
    </w:pPr>
    <w:rPr>
      <w:sz w:val="16"/>
      <w:lang w:val="es-ES"/>
    </w:rPr>
  </w:style>
  <w:style w:type="paragraph" w:styleId="Encabezado">
    <w:name w:val="header"/>
    <w:basedOn w:val="Normal"/>
    <w:rsid w:val="00CE6E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E6E9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F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74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 FINANCIERA</vt:lpstr>
    </vt:vector>
  </TitlesOfParts>
  <Company>Servicio de Pesca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 FINANCIERA</dc:title>
  <dc:subject/>
  <dc:creator>ibc53v</dc:creator>
  <cp:keywords/>
  <dc:description/>
  <cp:lastModifiedBy>CARRION VILCHES, M. ANGEL</cp:lastModifiedBy>
  <cp:revision>2</cp:revision>
  <cp:lastPrinted>2007-11-15T07:35:00Z</cp:lastPrinted>
  <dcterms:created xsi:type="dcterms:W3CDTF">2025-01-15T13:35:00Z</dcterms:created>
  <dcterms:modified xsi:type="dcterms:W3CDTF">2025-01-15T13:35:00Z</dcterms:modified>
</cp:coreProperties>
</file>